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166" w:rsidRPr="00D14D46" w:rsidRDefault="001A2166" w:rsidP="001A21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1A2166" w:rsidRPr="00D14D46" w:rsidRDefault="001A2166" w:rsidP="001A21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1A2166" w:rsidRPr="00D14D46" w:rsidRDefault="001A2166" w:rsidP="001A21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1A2166" w:rsidRPr="00D14D46" w:rsidRDefault="001A2166" w:rsidP="001A21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1A2166" w:rsidRPr="00D14D46" w:rsidRDefault="001A2166" w:rsidP="001A21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1A2166" w:rsidRPr="00D14D46" w:rsidRDefault="001A2166" w:rsidP="001A21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Pr="00D14D46" w:rsidRDefault="001A2166" w:rsidP="001A216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14D46">
        <w:rPr>
          <w:rFonts w:ascii="Arial" w:eastAsia="Times New Roman" w:hAnsi="Arial" w:cs="Arial"/>
          <w:sz w:val="24"/>
          <w:szCs w:val="24"/>
          <w:lang w:eastAsia="ar-SA"/>
        </w:rPr>
        <w:t>от 16.01.2026 г. №22</w:t>
      </w:r>
    </w:p>
    <w:p w:rsidR="001A2166" w:rsidRPr="00D14D46" w:rsidRDefault="001A2166" w:rsidP="001A21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Ольховского муниципального района Волгоградской области от 12.11.2025 № 969 «О создании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фонда»</w:t>
      </w:r>
    </w:p>
    <w:p w:rsidR="001A2166" w:rsidRPr="00D14D46" w:rsidRDefault="001A2166" w:rsidP="001A21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Pr="00D14D46" w:rsidRDefault="001A2166" w:rsidP="001A2166">
      <w:pPr>
        <w:widowControl w:val="0"/>
        <w:tabs>
          <w:tab w:val="left" w:pos="2198"/>
          <w:tab w:val="left" w:pos="3144"/>
          <w:tab w:val="left" w:pos="4718"/>
          <w:tab w:val="left" w:pos="5779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eastAsia="ru-RU" w:bidi="ru-RU"/>
        </w:rPr>
      </w:pPr>
      <w:r w:rsidRPr="00D14D46">
        <w:rPr>
          <w:rFonts w:ascii="Arial" w:eastAsia="Calibri" w:hAnsi="Arial" w:cs="Arial"/>
          <w:sz w:val="24"/>
          <w:szCs w:val="24"/>
          <w:lang w:eastAsia="ru-RU"/>
        </w:rPr>
        <w:t>В связи с кадровыми перестановками в Администрации Ольховского муниципального района Волгоградской области,</w:t>
      </w:r>
      <w:r w:rsidRPr="00D14D46">
        <w:rPr>
          <w:rFonts w:ascii="Arial" w:eastAsia="Times New Roman" w:hAnsi="Arial" w:cs="Arial"/>
          <w:color w:val="090717"/>
          <w:sz w:val="24"/>
          <w:szCs w:val="24"/>
          <w:lang w:eastAsia="ru-RU" w:bidi="ru-RU"/>
        </w:rPr>
        <w:t xml:space="preserve"> Администрация Ольховского муниципального района Волгоградской области, </w:t>
      </w:r>
    </w:p>
    <w:p w:rsidR="001A2166" w:rsidRPr="00D14D46" w:rsidRDefault="001A2166" w:rsidP="001A21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1A2166" w:rsidRPr="00D14D46" w:rsidRDefault="001A2166" w:rsidP="001A216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D14D46">
        <w:rPr>
          <w:rFonts w:ascii="Arial" w:eastAsia="Calibri" w:hAnsi="Arial" w:cs="Arial"/>
          <w:sz w:val="24"/>
          <w:szCs w:val="24"/>
          <w:lang w:eastAsia="ru-RU"/>
        </w:rPr>
        <w:t xml:space="preserve">Внести изменения в постановление Администрации Ольховского муниципального района Волгоградской области </w:t>
      </w:r>
      <w:r w:rsidRPr="00D14D46">
        <w:rPr>
          <w:rFonts w:ascii="Arial" w:eastAsia="Times New Roman" w:hAnsi="Arial" w:cs="Arial"/>
          <w:sz w:val="24"/>
          <w:szCs w:val="24"/>
          <w:lang w:eastAsia="ru-RU"/>
        </w:rPr>
        <w:t>от 12.11.2025 № 969 «О создании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фонда»</w:t>
      </w:r>
      <w:r w:rsidRPr="00D14D46">
        <w:rPr>
          <w:rFonts w:ascii="Arial" w:eastAsia="Calibri" w:hAnsi="Arial" w:cs="Arial"/>
          <w:sz w:val="24"/>
          <w:szCs w:val="24"/>
          <w:lang w:eastAsia="ru-RU"/>
        </w:rPr>
        <w:t xml:space="preserve">, утвердив состав комиссии </w:t>
      </w:r>
      <w:r w:rsidRPr="00D14D46">
        <w:rPr>
          <w:rFonts w:ascii="Arial" w:eastAsia="Times New Roman" w:hAnsi="Arial" w:cs="Arial"/>
          <w:sz w:val="24"/>
          <w:szCs w:val="24"/>
          <w:lang w:eastAsia="ru-RU"/>
        </w:rPr>
        <w:t xml:space="preserve">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</w:t>
      </w:r>
      <w:r w:rsidRPr="00D14D46">
        <w:rPr>
          <w:rFonts w:ascii="Arial" w:eastAsia="Calibri" w:hAnsi="Arial" w:cs="Arial"/>
          <w:sz w:val="24"/>
          <w:szCs w:val="24"/>
          <w:lang w:eastAsia="ru-RU"/>
        </w:rPr>
        <w:t>изложив приложение № 1 к настоящему постановлению в новой редакции</w:t>
      </w:r>
      <w:r w:rsidRPr="00D14D4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A2166" w:rsidRPr="00D14D46" w:rsidRDefault="001A2166" w:rsidP="001A216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настоящего распоряжения возложить </w:t>
      </w:r>
      <w:r w:rsidRPr="00D14D46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на </w:t>
      </w:r>
      <w:r w:rsidRPr="00D14D46">
        <w:rPr>
          <w:rFonts w:ascii="Arial" w:hAnsi="Arial" w:cs="Arial"/>
          <w:sz w:val="24"/>
          <w:szCs w:val="24"/>
        </w:rPr>
        <w:t xml:space="preserve">заместителя Главы Ольховского муниципального района – начальника отдела по образованию и социальной политики </w:t>
      </w:r>
      <w:r w:rsidRPr="00D14D46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 муниципального района Волгоградской области А.В. Ежову.</w:t>
      </w:r>
    </w:p>
    <w:p w:rsidR="001A2166" w:rsidRPr="00D14D46" w:rsidRDefault="001A2166" w:rsidP="001A2166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 момента его официального обнародования, путем его официального опубликования.</w:t>
      </w:r>
    </w:p>
    <w:p w:rsidR="001A2166" w:rsidRPr="00D14D46" w:rsidRDefault="001A2166" w:rsidP="001A21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Pr="00D14D46" w:rsidRDefault="001A2166" w:rsidP="001A21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Pr="00D14D46" w:rsidRDefault="001A2166" w:rsidP="001A21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Pr="00D14D46" w:rsidRDefault="001A2166" w:rsidP="001A21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4D46">
        <w:rPr>
          <w:rFonts w:ascii="Arial" w:hAnsi="Arial" w:cs="Arial"/>
          <w:sz w:val="24"/>
          <w:szCs w:val="24"/>
        </w:rPr>
        <w:t xml:space="preserve">Временно исполняющий обязанности </w:t>
      </w:r>
    </w:p>
    <w:p w:rsidR="001A2166" w:rsidRPr="00D14D46" w:rsidRDefault="001A2166" w:rsidP="001A21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4D46">
        <w:rPr>
          <w:rFonts w:ascii="Arial" w:hAnsi="Arial" w:cs="Arial"/>
          <w:sz w:val="24"/>
          <w:szCs w:val="24"/>
        </w:rPr>
        <w:t xml:space="preserve">Главы Ольховского </w:t>
      </w:r>
    </w:p>
    <w:p w:rsidR="001A2166" w:rsidRPr="00D14D46" w:rsidRDefault="001A2166" w:rsidP="001A21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4D46">
        <w:rPr>
          <w:rFonts w:ascii="Arial" w:hAnsi="Arial" w:cs="Arial"/>
          <w:sz w:val="24"/>
          <w:szCs w:val="24"/>
        </w:rPr>
        <w:t xml:space="preserve">муниципального района          </w:t>
      </w:r>
      <w:r w:rsidRPr="00D14D46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</w:t>
      </w:r>
      <w:r w:rsidRPr="00D14D46">
        <w:rPr>
          <w:rFonts w:ascii="Arial" w:hAnsi="Arial" w:cs="Arial"/>
          <w:sz w:val="24"/>
          <w:szCs w:val="24"/>
        </w:rPr>
        <w:t xml:space="preserve">                          В.С. Никонов</w:t>
      </w:r>
    </w:p>
    <w:p w:rsidR="001A2166" w:rsidRPr="00D14D46" w:rsidRDefault="001A2166" w:rsidP="001A21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Pr="00D14D46" w:rsidRDefault="001A2166" w:rsidP="001A2166">
      <w:pPr>
        <w:keepNext/>
        <w:keepLines/>
        <w:spacing w:after="0" w:line="276" w:lineRule="auto"/>
        <w:outlineLvl w:val="4"/>
        <w:rPr>
          <w:rFonts w:ascii="Arial" w:eastAsia="Times New Roman" w:hAnsi="Arial" w:cs="Arial"/>
          <w:color w:val="243F60"/>
          <w:sz w:val="24"/>
          <w:szCs w:val="24"/>
          <w:lang w:eastAsia="ru-RU"/>
        </w:rPr>
      </w:pPr>
    </w:p>
    <w:p w:rsidR="001A2166" w:rsidRPr="00D14D46" w:rsidRDefault="001A2166" w:rsidP="001A21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Pr="00D14D46" w:rsidRDefault="001A2166" w:rsidP="001A21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Default="001A216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4D46" w:rsidRPr="00D14D46" w:rsidRDefault="00D14D4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1A2166" w:rsidRPr="00D14D46" w:rsidRDefault="001A216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1 </w:t>
      </w:r>
    </w:p>
    <w:p w:rsidR="001A2166" w:rsidRPr="00D14D46" w:rsidRDefault="001A216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1A2166" w:rsidRPr="00D14D46" w:rsidRDefault="001A216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1A2166" w:rsidRPr="00D14D46" w:rsidRDefault="001A2166" w:rsidP="001A216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D14D46">
        <w:rPr>
          <w:rFonts w:ascii="Arial" w:eastAsia="Times New Roman" w:hAnsi="Arial" w:cs="Arial"/>
          <w:sz w:val="24"/>
          <w:szCs w:val="24"/>
          <w:lang w:eastAsia="ar-SA"/>
        </w:rPr>
        <w:t>от 16.01.2026 г. №22</w:t>
      </w:r>
    </w:p>
    <w:p w:rsidR="001A2166" w:rsidRPr="00D14D46" w:rsidRDefault="001A2166" w:rsidP="001A216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166" w:rsidRPr="00D14D46" w:rsidRDefault="001A2166" w:rsidP="001A21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14D46">
        <w:rPr>
          <w:rFonts w:ascii="Arial" w:eastAsia="Times New Roman" w:hAnsi="Arial" w:cs="Arial"/>
          <w:sz w:val="24"/>
          <w:szCs w:val="24"/>
          <w:lang w:eastAsia="ru-RU"/>
        </w:rPr>
        <w:t>Состав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</w:t>
      </w:r>
    </w:p>
    <w:p w:rsidR="001A2166" w:rsidRPr="00D14D46" w:rsidRDefault="001A2166" w:rsidP="001A21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9000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8"/>
        <w:gridCol w:w="323"/>
        <w:gridCol w:w="5209"/>
      </w:tblGrid>
      <w:tr w:rsidR="001A2166" w:rsidRPr="00D14D46" w:rsidTr="0035246C">
        <w:trPr>
          <w:trHeight w:val="526"/>
        </w:trPr>
        <w:tc>
          <w:tcPr>
            <w:tcW w:w="3468" w:type="dxa"/>
            <w:hideMark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Никонов Владимир Сергеевич</w:t>
            </w:r>
          </w:p>
        </w:tc>
        <w:tc>
          <w:tcPr>
            <w:tcW w:w="323" w:type="dxa"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hideMark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Главы Ольховского муниципального района Волгоградской области, председатель комиссии;</w:t>
            </w:r>
          </w:p>
        </w:tc>
      </w:tr>
      <w:tr w:rsidR="001A2166" w:rsidRPr="00D14D46" w:rsidTr="0035246C">
        <w:trPr>
          <w:trHeight w:val="526"/>
        </w:trPr>
        <w:tc>
          <w:tcPr>
            <w:tcW w:w="3468" w:type="dxa"/>
            <w:hideMark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Синицкая </w:t>
            </w:r>
          </w:p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Татьяна Евгеньевна</w:t>
            </w:r>
          </w:p>
        </w:tc>
        <w:tc>
          <w:tcPr>
            <w:tcW w:w="323" w:type="dxa"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hideMark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отдела жилищно-коммунального хозяйства, строительства и охраны окружающей среды администрации Ольховского муниципального района, заместитель председателя комиссии;</w:t>
            </w:r>
          </w:p>
        </w:tc>
      </w:tr>
      <w:tr w:rsidR="001A2166" w:rsidRPr="00D14D46" w:rsidTr="0035246C">
        <w:trPr>
          <w:trHeight w:val="1053"/>
        </w:trPr>
        <w:tc>
          <w:tcPr>
            <w:tcW w:w="3468" w:type="dxa"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Бирюкова</w:t>
            </w:r>
          </w:p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Ольга Александровна</w:t>
            </w:r>
          </w:p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dxa"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hideMark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консультант отдела жилищно-коммунального хозяйства, строительства и охраны окружающей среды администрации Ольховского муниципального района, секретарь комиссии;</w:t>
            </w:r>
          </w:p>
        </w:tc>
      </w:tr>
      <w:tr w:rsidR="001A2166" w:rsidRPr="00D14D46" w:rsidTr="0035246C">
        <w:trPr>
          <w:trHeight w:val="270"/>
        </w:trPr>
        <w:tc>
          <w:tcPr>
            <w:tcW w:w="3468" w:type="dxa"/>
            <w:hideMark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323" w:type="dxa"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A2166" w:rsidRPr="00D14D46" w:rsidTr="0035246C">
        <w:trPr>
          <w:trHeight w:val="732"/>
        </w:trPr>
        <w:tc>
          <w:tcPr>
            <w:tcW w:w="3468" w:type="dxa"/>
            <w:hideMark/>
          </w:tcPr>
          <w:p w:rsidR="001A2166" w:rsidRPr="00D14D46" w:rsidRDefault="001A2166" w:rsidP="0035246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Ежова</w:t>
            </w:r>
          </w:p>
          <w:p w:rsidR="001A2166" w:rsidRPr="00D14D46" w:rsidRDefault="001A2166" w:rsidP="0035246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Анна Валентиновна</w:t>
            </w:r>
          </w:p>
        </w:tc>
        <w:tc>
          <w:tcPr>
            <w:tcW w:w="323" w:type="dxa"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hideMark/>
          </w:tcPr>
          <w:p w:rsidR="001A2166" w:rsidRPr="00D14D46" w:rsidRDefault="001A2166" w:rsidP="0035246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заместитель Главы Ольховского муниципального района - начальник отдела по образованию и молодежной политики </w:t>
            </w: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 Ольховского муниципального района;</w:t>
            </w:r>
          </w:p>
        </w:tc>
      </w:tr>
      <w:tr w:rsidR="001A2166" w:rsidRPr="00D14D46" w:rsidTr="0035246C">
        <w:trPr>
          <w:trHeight w:val="732"/>
        </w:trPr>
        <w:tc>
          <w:tcPr>
            <w:tcW w:w="3468" w:type="dxa"/>
          </w:tcPr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Заятдинова</w:t>
            </w:r>
            <w:proofErr w:type="spellEnd"/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Юлия Алексеевна</w:t>
            </w: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Шевченко</w:t>
            </w: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Вера Семеновна</w:t>
            </w: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Резникова</w:t>
            </w:r>
            <w:proofErr w:type="spellEnd"/>
          </w:p>
          <w:p w:rsidR="001A2166" w:rsidRPr="00D14D46" w:rsidRDefault="001A2166" w:rsidP="0035246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Надежда Геннадьевна</w:t>
            </w:r>
          </w:p>
          <w:p w:rsidR="001A2166" w:rsidRPr="00D14D46" w:rsidRDefault="001A2166" w:rsidP="0035246C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1A2166" w:rsidRPr="00D14D46" w:rsidRDefault="001A2166" w:rsidP="0035246C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1A2166" w:rsidRPr="00D14D46" w:rsidRDefault="001A2166" w:rsidP="0035246C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1A2166" w:rsidRPr="00D14D46" w:rsidRDefault="001A2166" w:rsidP="0035246C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roofErr w:type="spellStart"/>
            <w:r w:rsidRPr="00D14D4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Вакулич</w:t>
            </w:r>
            <w:proofErr w:type="spellEnd"/>
            <w:r w:rsidRPr="00D14D4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Инна Валерьевна</w:t>
            </w:r>
          </w:p>
          <w:tbl>
            <w:tblPr>
              <w:tblW w:w="900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468"/>
              <w:gridCol w:w="323"/>
              <w:gridCol w:w="5209"/>
            </w:tblGrid>
            <w:tr w:rsidR="001A2166" w:rsidRPr="00D14D46" w:rsidTr="0035246C">
              <w:trPr>
                <w:trHeight w:val="732"/>
              </w:trPr>
              <w:tc>
                <w:tcPr>
                  <w:tcW w:w="3468" w:type="dxa"/>
                  <w:hideMark/>
                </w:tcPr>
                <w:p w:rsidR="001A2166" w:rsidRPr="00D14D46" w:rsidRDefault="001A2166" w:rsidP="0035246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D14D46">
                    <w:rPr>
                      <w:rFonts w:ascii="Arial" w:hAnsi="Arial" w:cs="Arial"/>
                      <w:sz w:val="24"/>
                      <w:szCs w:val="24"/>
                    </w:rPr>
                    <w:t>Чурсин</w:t>
                  </w:r>
                  <w:proofErr w:type="spellEnd"/>
                  <w:r w:rsidRPr="00D14D46">
                    <w:rPr>
                      <w:rFonts w:ascii="Arial" w:hAnsi="Arial" w:cs="Arial"/>
                      <w:sz w:val="24"/>
                      <w:szCs w:val="24"/>
                    </w:rPr>
                    <w:t xml:space="preserve"> Дмитрий Владимирович</w:t>
                  </w:r>
                </w:p>
              </w:tc>
              <w:tc>
                <w:tcPr>
                  <w:tcW w:w="323" w:type="dxa"/>
                </w:tcPr>
                <w:p w:rsidR="001A2166" w:rsidRPr="00D14D46" w:rsidRDefault="001A2166" w:rsidP="0035246C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09" w:type="dxa"/>
                  <w:hideMark/>
                </w:tcPr>
                <w:p w:rsidR="001A2166" w:rsidRPr="00D14D46" w:rsidRDefault="001A2166" w:rsidP="0035246C">
                  <w:pPr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ar-SA"/>
                    </w:rPr>
                  </w:pPr>
                  <w:r w:rsidRPr="00D14D46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начальник отдела архитектуры, градостроительства и землепользования администрации Ольховского муниципального района;</w:t>
                  </w:r>
                </w:p>
              </w:tc>
            </w:tr>
          </w:tbl>
          <w:p w:rsidR="001A2166" w:rsidRPr="00D14D46" w:rsidRDefault="001A2166" w:rsidP="0035246C">
            <w:p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3" w:type="dxa"/>
          </w:tcPr>
          <w:p w:rsidR="001A2166" w:rsidRPr="00D14D46" w:rsidRDefault="001A2166" w:rsidP="003524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:rsidR="001A2166" w:rsidRPr="00D14D46" w:rsidRDefault="001A2166" w:rsidP="003524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начальника отдела архитектуры, градостроительства и землепользования администрации Ольховского муниципального района;</w:t>
            </w:r>
          </w:p>
          <w:p w:rsidR="001A2166" w:rsidRPr="00D14D46" w:rsidRDefault="001A2166" w:rsidP="0035246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</w:t>
            </w:r>
            <w:r w:rsidRPr="00D14D4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отдела по делам </w:t>
            </w:r>
            <w:proofErr w:type="gramStart"/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ветеранов,</w:t>
            </w: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инвалидов</w:t>
            </w:r>
            <w:proofErr w:type="gramEnd"/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работы с семьей ГКУ "Центр социальной защиты населения по Ольховскому району";</w:t>
            </w: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Ольховской районной организации Волгоградской областной организации Общероссийской общественной организации Всероссийское общество инвалидов</w:t>
            </w: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 согласованию);</w:t>
            </w: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МУ «</w:t>
            </w:r>
            <w:proofErr w:type="spellStart"/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Ольховское</w:t>
            </w:r>
            <w:proofErr w:type="spellEnd"/>
            <w:r w:rsidRPr="00D14D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БТИ»</w:t>
            </w: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14D46">
              <w:rPr>
                <w:rFonts w:ascii="Arial" w:hAnsi="Arial" w:cs="Arial"/>
                <w:sz w:val="24"/>
                <w:szCs w:val="24"/>
              </w:rPr>
              <w:lastRenderedPageBreak/>
              <w:t xml:space="preserve">Социальный координатор филиала Государственного фонда поддержки участников специальной военной операции «Защитники Отечества» </w:t>
            </w: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2166" w:rsidRPr="00D14D46" w:rsidRDefault="001A2166" w:rsidP="0035246C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3A70A8" w:rsidRPr="00D14D46" w:rsidRDefault="00D14D46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D14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A2166"/>
    <w:rsid w:val="006B2319"/>
    <w:rsid w:val="00703BCE"/>
    <w:rsid w:val="00901850"/>
    <w:rsid w:val="009427B1"/>
    <w:rsid w:val="00B16E5E"/>
    <w:rsid w:val="00D1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2026-01-28T13:15:00Z</dcterms:created>
  <dcterms:modified xsi:type="dcterms:W3CDTF">2026-01-29T08:04:00Z</dcterms:modified>
</cp:coreProperties>
</file>